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2F" w:rsidRDefault="0061282F">
      <w:pPr>
        <w:rPr>
          <w:rStyle w:val="fontstyle21"/>
        </w:rPr>
      </w:pPr>
      <w:r>
        <w:rPr>
          <w:rFonts w:ascii="Rawline-Bold" w:hAnsi="Rawline-Bold"/>
          <w:b/>
          <w:bCs/>
          <w:color w:val="162937"/>
          <w:sz w:val="26"/>
          <w:szCs w:val="26"/>
        </w:rPr>
        <w:br/>
      </w:r>
    </w:p>
    <w:p w:rsidR="00467AF9" w:rsidRPr="00467AF9" w:rsidRDefault="00467AF9" w:rsidP="00467AF9">
      <w:pPr>
        <w:jc w:val="center"/>
        <w:rPr>
          <w:rFonts w:ascii="Rawline-Medium" w:hAnsi="Rawline-Medium"/>
          <w:b/>
          <w:color w:val="162937"/>
          <w:sz w:val="28"/>
          <w:szCs w:val="28"/>
        </w:rPr>
      </w:pPr>
      <w:r w:rsidRPr="00467AF9">
        <w:rPr>
          <w:rFonts w:ascii="Rawline-Medium" w:hAnsi="Rawline-Medium"/>
          <w:b/>
          <w:color w:val="162937"/>
          <w:sz w:val="28"/>
          <w:szCs w:val="28"/>
        </w:rPr>
        <w:t>FORMULÁRIO LICENÇA PARA ATIVIDADE POLÍTICA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1. IDENTIFICAÇÃO DO (A) SERVIDOR (A)</w:t>
      </w:r>
      <w:r>
        <w:rPr>
          <w:rFonts w:ascii="Rawline-Medium" w:hAnsi="Rawline-Medium"/>
          <w:color w:val="162937"/>
          <w:sz w:val="28"/>
          <w:szCs w:val="28"/>
        </w:rPr>
        <w:t xml:space="preserve"> 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Nome / Nome Social:</w:t>
      </w:r>
      <w:r>
        <w:rPr>
          <w:rFonts w:ascii="Rawline-Medium" w:hAnsi="Rawline-Medium"/>
          <w:color w:val="162937"/>
          <w:sz w:val="28"/>
          <w:szCs w:val="28"/>
        </w:rPr>
        <w:t xml:space="preserve"> _______________________________________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CPF:</w:t>
      </w:r>
      <w:r>
        <w:rPr>
          <w:rFonts w:ascii="Rawline-Medium" w:hAnsi="Rawline-Medium"/>
          <w:color w:val="162937"/>
          <w:sz w:val="28"/>
          <w:szCs w:val="28"/>
        </w:rPr>
        <w:t xml:space="preserve"> _____________________________________________________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Telefone:</w:t>
      </w:r>
      <w:r>
        <w:rPr>
          <w:rFonts w:ascii="Rawline-Medium" w:hAnsi="Rawline-Medium"/>
          <w:color w:val="162937"/>
          <w:sz w:val="28"/>
          <w:szCs w:val="28"/>
        </w:rPr>
        <w:t xml:space="preserve"> _________________________________________________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E-mail Pessoal:</w:t>
      </w:r>
      <w:r>
        <w:rPr>
          <w:rFonts w:ascii="Rawline-Medium" w:hAnsi="Rawline-Medium"/>
          <w:color w:val="162937"/>
          <w:sz w:val="28"/>
          <w:szCs w:val="28"/>
        </w:rPr>
        <w:t xml:space="preserve"> _____________________________________________</w:t>
      </w:r>
    </w:p>
    <w:p w:rsidR="00467AF9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2. DADOS DA LICENÇA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 xml:space="preserve">Cargo Eletivo </w:t>
      </w:r>
      <w:r w:rsidR="006F2035" w:rsidRPr="00467AF9">
        <w:rPr>
          <w:rFonts w:ascii="Rawline-Medium" w:hAnsi="Rawline-Medium"/>
          <w:color w:val="162937"/>
          <w:sz w:val="28"/>
          <w:szCs w:val="28"/>
        </w:rPr>
        <w:t>Pleiteado: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_______________________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Partido Político: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_____________________________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Data da Convenção Partidária: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_______________________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Data do Pedido de Registro da Candidatura: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_________________________</w:t>
      </w:r>
    </w:p>
    <w:p w:rsidR="006F2035" w:rsidRDefault="006F2035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3. REQUERIMENTO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Solicito a concessão de Licença para Atividade Política, conforme art.86 da Lei nº 8.112/1990:</w:t>
      </w:r>
    </w:p>
    <w:p w:rsidR="006F2035" w:rsidRP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 w:rsidRPr="00467AF9"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 w:rsidRPr="00467AF9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DA382E">
        <w:rPr>
          <w:rFonts w:ascii="Rawline-Medium" w:hAnsi="Rawline-Medium"/>
          <w:color w:val="162937"/>
          <w:sz w:val="28"/>
          <w:szCs w:val="28"/>
        </w:rPr>
        <w:t>Sem remuneração -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 durante o </w:t>
      </w:r>
      <w:r w:rsidRPr="006F2035">
        <w:rPr>
          <w:rFonts w:ascii="Rawline-Medium" w:hAnsi="Rawline-Medium"/>
          <w:b/>
          <w:color w:val="162937"/>
          <w:sz w:val="28"/>
          <w:szCs w:val="28"/>
        </w:rPr>
        <w:t>período que mediar entre a escolha em convenção partidária,</w:t>
      </w:r>
      <w:r w:rsidR="006F2035" w:rsidRPr="006F2035">
        <w:rPr>
          <w:rFonts w:ascii="Rawline-Medium" w:hAnsi="Rawline-Medium"/>
          <w:b/>
          <w:color w:val="162937"/>
          <w:sz w:val="28"/>
          <w:szCs w:val="28"/>
        </w:rPr>
        <w:t xml:space="preserve"> </w:t>
      </w:r>
      <w:r w:rsidRPr="006F2035">
        <w:rPr>
          <w:rFonts w:ascii="Rawline-Medium" w:hAnsi="Rawline-Medium"/>
          <w:b/>
          <w:color w:val="162937"/>
          <w:sz w:val="28"/>
          <w:szCs w:val="28"/>
        </w:rPr>
        <w:t>como candidato a cargo eletivo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, e a véspera dos </w:t>
      </w:r>
      <w:r w:rsidRPr="006F2035">
        <w:rPr>
          <w:rFonts w:ascii="Rawline-Medium" w:hAnsi="Rawline-Medium"/>
          <w:color w:val="162937"/>
          <w:sz w:val="28"/>
          <w:szCs w:val="28"/>
        </w:rPr>
        <w:t>3 (três) meses anteriores ao pleito.</w:t>
      </w:r>
    </w:p>
    <w:p w:rsidR="006F2035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 w:rsidRPr="00467AF9"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 w:rsidRPr="00467AF9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DA382E">
        <w:rPr>
          <w:rFonts w:ascii="Rawline-Medium" w:hAnsi="Rawline-Medium"/>
          <w:color w:val="162937"/>
          <w:sz w:val="28"/>
          <w:szCs w:val="28"/>
        </w:rPr>
        <w:t>Com remuneração -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6F2035">
        <w:rPr>
          <w:rFonts w:ascii="Rawline-Medium" w:hAnsi="Rawline-Medium"/>
          <w:b/>
          <w:color w:val="162937"/>
          <w:sz w:val="28"/>
          <w:szCs w:val="28"/>
        </w:rPr>
        <w:t>3 (três) meses anteriores ao pleito</w:t>
      </w:r>
      <w:r w:rsidRPr="00467AF9">
        <w:rPr>
          <w:rFonts w:ascii="Rawline-Medium" w:hAnsi="Rawline-Medium"/>
          <w:color w:val="162937"/>
          <w:sz w:val="28"/>
          <w:szCs w:val="28"/>
        </w:rPr>
        <w:t>, para concorrer cargo eletivo.</w:t>
      </w:r>
    </w:p>
    <w:p w:rsidR="00DA382E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 w:rsidRPr="00467AF9"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 w:rsidRPr="00467AF9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DA382E">
        <w:rPr>
          <w:rFonts w:ascii="Rawline-Medium" w:hAnsi="Rawline-Medium"/>
          <w:color w:val="162937"/>
          <w:sz w:val="28"/>
          <w:szCs w:val="28"/>
        </w:rPr>
        <w:t>Com remuneração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 - nos </w:t>
      </w:r>
      <w:r w:rsidRPr="006F2035">
        <w:rPr>
          <w:rFonts w:ascii="Rawline-Medium" w:hAnsi="Rawline-Medium"/>
          <w:b/>
          <w:color w:val="162937"/>
          <w:sz w:val="28"/>
          <w:szCs w:val="28"/>
        </w:rPr>
        <w:t>6 (seis) meses anteriores ao pleito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 em que será candidato a cargo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eletivo, </w:t>
      </w:r>
      <w:r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>em virtud</w:t>
      </w:r>
      <w:r w:rsidR="006F2035"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 xml:space="preserve">e de exercer competência ou ter </w:t>
      </w:r>
      <w:r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>interesse, direta, indireta ou eventual, no lançamento,</w:t>
      </w:r>
      <w:r w:rsidR="006F2035"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 xml:space="preserve"> </w:t>
      </w:r>
      <w:r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>arrecadação ou fiscalização de impostos, taxas e contri</w:t>
      </w:r>
      <w:r w:rsidR="006F2035" w:rsidRPr="00DA382E">
        <w:rPr>
          <w:rFonts w:ascii="Rawline-Medium" w:hAnsi="Rawline-Medium"/>
          <w:b/>
          <w:color w:val="1F4E79" w:themeColor="accent1" w:themeShade="80"/>
          <w:sz w:val="28"/>
          <w:szCs w:val="28"/>
        </w:rPr>
        <w:t>buições de caráter obrigatório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, </w:t>
      </w:r>
      <w:r w:rsidRPr="00467AF9">
        <w:rPr>
          <w:rFonts w:ascii="Rawline-Medium" w:hAnsi="Rawline-Medium"/>
          <w:color w:val="162937"/>
          <w:sz w:val="28"/>
          <w:szCs w:val="28"/>
        </w:rPr>
        <w:t xml:space="preserve">inclusive </w:t>
      </w:r>
      <w:proofErr w:type="spellStart"/>
      <w:r w:rsidRPr="00467AF9">
        <w:rPr>
          <w:rFonts w:ascii="Rawline-Medium" w:hAnsi="Rawline-Medium"/>
          <w:color w:val="162937"/>
          <w:sz w:val="28"/>
          <w:szCs w:val="28"/>
        </w:rPr>
        <w:t>parafiscais</w:t>
      </w:r>
      <w:proofErr w:type="spellEnd"/>
      <w:r w:rsidRPr="00467AF9">
        <w:rPr>
          <w:rFonts w:ascii="Rawline-Medium" w:hAnsi="Rawline-Medium"/>
          <w:color w:val="162937"/>
          <w:sz w:val="28"/>
          <w:szCs w:val="28"/>
        </w:rPr>
        <w:t>,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467AF9">
        <w:rPr>
          <w:rFonts w:ascii="Rawline-Medium" w:hAnsi="Rawline-Medium"/>
          <w:color w:val="162937"/>
          <w:sz w:val="28"/>
          <w:szCs w:val="28"/>
        </w:rPr>
        <w:t>ou para aplicar multas relacionadas com essas</w:t>
      </w:r>
      <w:r w:rsidR="006F2035">
        <w:rPr>
          <w:rFonts w:ascii="Rawline-Medium" w:hAnsi="Rawline-Medium"/>
          <w:color w:val="162937"/>
          <w:sz w:val="28"/>
          <w:szCs w:val="28"/>
        </w:rPr>
        <w:t xml:space="preserve"> </w:t>
      </w:r>
      <w:r w:rsidRPr="00467AF9">
        <w:rPr>
          <w:rFonts w:ascii="Rawline-Medium" w:hAnsi="Rawline-Medium"/>
          <w:color w:val="162937"/>
          <w:sz w:val="28"/>
          <w:szCs w:val="28"/>
        </w:rPr>
        <w:t>atividades.</w:t>
      </w:r>
    </w:p>
    <w:p w:rsidR="00DA382E" w:rsidRDefault="00DA382E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DA382E" w:rsidRDefault="00467AF9" w:rsidP="00DA382E">
      <w:pPr>
        <w:jc w:val="center"/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br/>
        <w:t>________________________________</w:t>
      </w:r>
      <w:r w:rsidRPr="00467AF9">
        <w:rPr>
          <w:rFonts w:ascii="Rawline-Medium" w:hAnsi="Rawline-Medium"/>
          <w:color w:val="162937"/>
          <w:sz w:val="28"/>
          <w:szCs w:val="28"/>
        </w:rPr>
        <w:br/>
        <w:t>NOME DO (A) SERVIDOR (A)</w:t>
      </w:r>
    </w:p>
    <w:p w:rsidR="00DA382E" w:rsidRDefault="00DA382E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DA382E" w:rsidRDefault="00467AF9" w:rsidP="0061282F">
      <w:pPr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4. DOCUMENTAÇÃO ANEXA</w:t>
      </w:r>
    </w:p>
    <w:p w:rsidR="00DA382E" w:rsidRDefault="00D15ECB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DA382E" w:rsidRPr="00467AF9">
        <w:rPr>
          <w:rFonts w:ascii="Rawline-Medium" w:hAnsi="Rawline-Medium"/>
          <w:color w:val="162937"/>
          <w:sz w:val="28"/>
          <w:szCs w:val="28"/>
        </w:rPr>
        <w:t>Certidão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 xml:space="preserve"> de filiação partidária, no ato do requerimento;</w:t>
      </w:r>
    </w:p>
    <w:p w:rsidR="00DA382E" w:rsidRDefault="00D15ECB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DA382E" w:rsidRPr="00467AF9">
        <w:rPr>
          <w:rFonts w:ascii="Rawline-Medium" w:hAnsi="Rawline-Medium"/>
          <w:color w:val="162937"/>
          <w:sz w:val="28"/>
          <w:szCs w:val="28"/>
        </w:rPr>
        <w:t>Cópia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 xml:space="preserve"> da ata da convenção partidária que escolheu o servidor como candidato, após a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>convenção partidária e o registro da candidatura;</w:t>
      </w:r>
    </w:p>
    <w:p w:rsidR="00DA382E" w:rsidRDefault="00D15ECB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DA382E" w:rsidRPr="00467AF9">
        <w:rPr>
          <w:rFonts w:ascii="Rawline-Medium" w:hAnsi="Rawline-Medium"/>
          <w:color w:val="162937"/>
          <w:sz w:val="28"/>
          <w:szCs w:val="28"/>
        </w:rPr>
        <w:t>Declaração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 xml:space="preserve"> ou outro documento que comprove o registro da candidatura junto ao órgão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>eleitoral; e</w:t>
      </w:r>
    </w:p>
    <w:p w:rsidR="00DA382E" w:rsidRDefault="00D15ECB" w:rsidP="0061282F">
      <w:pPr>
        <w:rPr>
          <w:rFonts w:ascii="Rawline-Medium" w:hAnsi="Rawline-Medium"/>
          <w:color w:val="162937"/>
          <w:sz w:val="28"/>
          <w:szCs w:val="28"/>
        </w:rPr>
      </w:pPr>
      <w:proofErr w:type="gramStart"/>
      <w:r>
        <w:rPr>
          <w:rFonts w:ascii="Rawline-Medium" w:hAnsi="Rawline-Medium"/>
          <w:color w:val="162937"/>
          <w:sz w:val="28"/>
          <w:szCs w:val="28"/>
        </w:rPr>
        <w:t>( )</w:t>
      </w:r>
      <w:proofErr w:type="gramEnd"/>
      <w:r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DA382E" w:rsidRPr="00467AF9">
        <w:rPr>
          <w:rFonts w:ascii="Rawline-Medium" w:hAnsi="Rawline-Medium"/>
          <w:color w:val="162937"/>
          <w:sz w:val="28"/>
          <w:szCs w:val="28"/>
        </w:rPr>
        <w:t>Manifestação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 xml:space="preserve"> da autoridade competente para confirmar o exercício das atividades, competência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>ou interesse, direta, indireta ou eventual, no lançamento, arrecadação ou fiscalização de impostos, taxas e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 xml:space="preserve">contribuições de caráter obrigatório, inclusive </w:t>
      </w:r>
      <w:proofErr w:type="spellStart"/>
      <w:r w:rsidR="00467AF9" w:rsidRPr="00467AF9">
        <w:rPr>
          <w:rFonts w:ascii="Rawline-Medium" w:hAnsi="Rawline-Medium"/>
          <w:color w:val="162937"/>
          <w:sz w:val="28"/>
          <w:szCs w:val="28"/>
        </w:rPr>
        <w:t>parafiscais</w:t>
      </w:r>
      <w:proofErr w:type="spellEnd"/>
      <w:r w:rsidR="00467AF9" w:rsidRPr="00467AF9">
        <w:rPr>
          <w:rFonts w:ascii="Rawline-Medium" w:hAnsi="Rawline-Medium"/>
          <w:color w:val="162937"/>
          <w:sz w:val="28"/>
          <w:szCs w:val="28"/>
        </w:rPr>
        <w:t>, ou para aplicar multas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>relacionadas com essas</w:t>
      </w:r>
      <w:r w:rsidR="00DA382E">
        <w:rPr>
          <w:rFonts w:ascii="Rawline-Medium" w:hAnsi="Rawline-Medium"/>
          <w:color w:val="162937"/>
          <w:sz w:val="28"/>
          <w:szCs w:val="28"/>
        </w:rPr>
        <w:t xml:space="preserve"> </w:t>
      </w:r>
      <w:r w:rsidR="00467AF9" w:rsidRPr="00467AF9">
        <w:rPr>
          <w:rFonts w:ascii="Rawline-Medium" w:hAnsi="Rawline-Medium"/>
          <w:color w:val="162937"/>
          <w:sz w:val="28"/>
          <w:szCs w:val="28"/>
        </w:rPr>
        <w:t>atividades.</w:t>
      </w:r>
      <w:bookmarkStart w:id="0" w:name="_GoBack"/>
      <w:bookmarkEnd w:id="0"/>
    </w:p>
    <w:p w:rsidR="00DA382E" w:rsidRDefault="00DA382E" w:rsidP="0061282F">
      <w:pPr>
        <w:rPr>
          <w:rFonts w:ascii="Rawline-Medium" w:hAnsi="Rawline-Medium"/>
          <w:color w:val="162937"/>
          <w:sz w:val="28"/>
          <w:szCs w:val="28"/>
        </w:rPr>
      </w:pPr>
    </w:p>
    <w:p w:rsidR="008661D5" w:rsidRPr="008F74CE" w:rsidRDefault="00467AF9" w:rsidP="00DA382E">
      <w:pPr>
        <w:jc w:val="center"/>
        <w:rPr>
          <w:rFonts w:ascii="Rawline-Medium" w:hAnsi="Rawline-Medium"/>
          <w:color w:val="162937"/>
          <w:sz w:val="28"/>
          <w:szCs w:val="28"/>
        </w:rPr>
      </w:pPr>
      <w:r w:rsidRPr="00467AF9">
        <w:rPr>
          <w:rFonts w:ascii="Rawline-Medium" w:hAnsi="Rawline-Medium"/>
          <w:color w:val="162937"/>
          <w:sz w:val="28"/>
          <w:szCs w:val="28"/>
        </w:rPr>
        <w:t>___________________________________</w:t>
      </w:r>
      <w:r w:rsidRPr="00467AF9">
        <w:rPr>
          <w:rFonts w:ascii="Rawline-Medium" w:hAnsi="Rawline-Medium"/>
          <w:color w:val="162937"/>
          <w:sz w:val="28"/>
          <w:szCs w:val="28"/>
        </w:rPr>
        <w:br/>
        <w:t xml:space="preserve">NOME </w:t>
      </w:r>
      <w:proofErr w:type="gramStart"/>
      <w:r w:rsidRPr="00467AF9">
        <w:rPr>
          <w:rFonts w:ascii="Rawline-Medium" w:hAnsi="Rawline-Medium"/>
          <w:color w:val="162937"/>
          <w:sz w:val="28"/>
          <w:szCs w:val="28"/>
        </w:rPr>
        <w:t>DO(</w:t>
      </w:r>
      <w:proofErr w:type="gramEnd"/>
      <w:r w:rsidRPr="00467AF9">
        <w:rPr>
          <w:rFonts w:ascii="Rawline-Medium" w:hAnsi="Rawline-Medium"/>
          <w:color w:val="162937"/>
          <w:sz w:val="28"/>
          <w:szCs w:val="28"/>
        </w:rPr>
        <w:t>A) SERVIDOR(A)</w:t>
      </w:r>
    </w:p>
    <w:sectPr w:rsidR="008661D5" w:rsidRPr="008F74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8C" w:rsidRDefault="0006498C" w:rsidP="0061282F">
      <w:pPr>
        <w:spacing w:after="0" w:line="240" w:lineRule="auto"/>
      </w:pPr>
      <w:r>
        <w:separator/>
      </w:r>
    </w:p>
  </w:endnote>
  <w:endnote w:type="continuationSeparator" w:id="0">
    <w:p w:rsidR="0006498C" w:rsidRDefault="0006498C" w:rsidP="0061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wline-Bold">
    <w:altName w:val="Times New Roman"/>
    <w:panose1 w:val="00000000000000000000"/>
    <w:charset w:val="00"/>
    <w:family w:val="roman"/>
    <w:notTrueType/>
    <w:pitch w:val="default"/>
  </w:font>
  <w:font w:name="Rawli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8C" w:rsidRDefault="0006498C" w:rsidP="0061282F">
      <w:pPr>
        <w:spacing w:after="0" w:line="240" w:lineRule="auto"/>
      </w:pPr>
      <w:r>
        <w:separator/>
      </w:r>
    </w:p>
  </w:footnote>
  <w:footnote w:type="continuationSeparator" w:id="0">
    <w:p w:rsidR="0006498C" w:rsidRDefault="0006498C" w:rsidP="0061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2F" w:rsidRDefault="0061282F" w:rsidP="0061282F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</w:rPr>
    </w:pPr>
    <w:r>
      <w:rPr>
        <w:rFonts w:ascii="Calibri" w:hAnsi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-201295</wp:posOffset>
              </wp:positionV>
              <wp:extent cx="828675" cy="781050"/>
              <wp:effectExtent l="0" t="0" r="9525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82F" w:rsidRDefault="0061282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76369" cy="676369"/>
                                <wp:effectExtent l="0" t="0" r="9525" b="952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ufu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369" cy="6763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.05pt;margin-top:-15.85pt;width:65.25pt;height:61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" fillcolor="white [3201]" stroked="f" strokeweight=".5pt">
              <v:textbox>
                <w:txbxContent>
                  <w:p w:rsidR="0061282F" w:rsidRDefault="0061282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76369" cy="676369"/>
                          <wp:effectExtent l="0" t="0" r="9525" b="952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ufu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6369" cy="6763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5330190</wp:posOffset>
              </wp:positionH>
              <wp:positionV relativeFrom="paragraph">
                <wp:posOffset>-173355</wp:posOffset>
              </wp:positionV>
              <wp:extent cx="1057275" cy="885825"/>
              <wp:effectExtent l="0" t="0" r="9525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82F" w:rsidRDefault="0061282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76369" cy="676369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ufu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369" cy="6763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4" o:spid="_x0000_s1027" type="#_x0000_t202" style="position:absolute;left:0;text-align:left;margin-left:419.7pt;margin-top:-13.65pt;width:83.2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" fillcolor="white [3201]" stroked="f" strokeweight=".5pt">
              <v:textbox>
                <w:txbxContent>
                  <w:p w:rsidR="0061282F" w:rsidRDefault="0061282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76369" cy="676369"/>
                          <wp:effectExtent l="0" t="0" r="9525" b="9525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ufu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6369" cy="6763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Forte"/>
        <w:rFonts w:ascii="Calibri" w:hAnsi="Calibri"/>
        <w:color w:val="000000"/>
      </w:rPr>
      <w:t>UNIVERSIDADE FEDERAL DE UBERLÂNDIA</w:t>
    </w:r>
    <w:r>
      <w:rPr>
        <w:rFonts w:ascii="Calibri" w:hAnsi="Calibri"/>
        <w:color w:val="000000"/>
      </w:rPr>
      <w:br/>
      <w:t>Pró-Reitoria de Gestão de Pessoas</w:t>
    </w:r>
  </w:p>
  <w:p w:rsidR="0061282F" w:rsidRDefault="0061282F" w:rsidP="0061282F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  <w:sz w:val="18"/>
        <w:szCs w:val="18"/>
      </w:rPr>
    </w:pPr>
    <w:r>
      <w:rPr>
        <w:rFonts w:ascii="Calibri" w:hAnsi="Calibri"/>
        <w:color w:val="000000"/>
        <w:sz w:val="18"/>
        <w:szCs w:val="18"/>
      </w:rPr>
      <w:t>Avenida João Naves de Avila, 2121, Bloco 3P - Bairro Santa Mônica, Uberlândia-MG, CEP 38400-902</w:t>
    </w:r>
    <w:r>
      <w:rPr>
        <w:rFonts w:ascii="Calibri" w:hAnsi="Calibri"/>
        <w:color w:val="000000"/>
        <w:sz w:val="18"/>
        <w:szCs w:val="18"/>
      </w:rPr>
      <w:br/>
      <w:t>Telefone: +55 (34)3239-4957 - www.progep.ufu.br - secretaria@progep.ufu.br</w:t>
    </w:r>
  </w:p>
  <w:p w:rsidR="0061282F" w:rsidRDefault="006128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2F"/>
    <w:rsid w:val="0006498C"/>
    <w:rsid w:val="000E41A4"/>
    <w:rsid w:val="002C63E1"/>
    <w:rsid w:val="003F043D"/>
    <w:rsid w:val="00467AF9"/>
    <w:rsid w:val="00573314"/>
    <w:rsid w:val="0061282F"/>
    <w:rsid w:val="006F2035"/>
    <w:rsid w:val="008F74CE"/>
    <w:rsid w:val="009116DD"/>
    <w:rsid w:val="00D15ECB"/>
    <w:rsid w:val="00DA382E"/>
    <w:rsid w:val="00E84200"/>
    <w:rsid w:val="00EA75FF"/>
    <w:rsid w:val="00F1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02CB75-B9F8-47AF-A1BA-57E12C9C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1282F"/>
    <w:rPr>
      <w:rFonts w:ascii="Rawline-Bold" w:hAnsi="Rawline-Bold" w:hint="default"/>
      <w:b/>
      <w:bCs/>
      <w:i w:val="0"/>
      <w:iCs w:val="0"/>
      <w:color w:val="162937"/>
      <w:sz w:val="26"/>
      <w:szCs w:val="26"/>
    </w:rPr>
  </w:style>
  <w:style w:type="character" w:customStyle="1" w:styleId="fontstyle21">
    <w:name w:val="fontstyle21"/>
    <w:basedOn w:val="Fontepargpadro"/>
    <w:rsid w:val="0061282F"/>
    <w:rPr>
      <w:rFonts w:ascii="Rawline-Medium" w:hAnsi="Rawline-Medium" w:hint="default"/>
      <w:b w:val="0"/>
      <w:bCs w:val="0"/>
      <w:i w:val="0"/>
      <w:iCs w:val="0"/>
      <w:color w:val="162937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12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82F"/>
  </w:style>
  <w:style w:type="paragraph" w:styleId="Rodap">
    <w:name w:val="footer"/>
    <w:basedOn w:val="Normal"/>
    <w:link w:val="RodapChar"/>
    <w:uiPriority w:val="99"/>
    <w:unhideWhenUsed/>
    <w:rsid w:val="00612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82F"/>
  </w:style>
  <w:style w:type="paragraph" w:styleId="NormalWeb">
    <w:name w:val="Normal (Web)"/>
    <w:basedOn w:val="Normal"/>
    <w:uiPriority w:val="99"/>
    <w:semiHidden/>
    <w:unhideWhenUsed/>
    <w:rsid w:val="0061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282F"/>
    <w:rPr>
      <w:b/>
      <w:bCs/>
    </w:rPr>
  </w:style>
  <w:style w:type="paragraph" w:styleId="PargrafodaLista">
    <w:name w:val="List Paragraph"/>
    <w:basedOn w:val="Normal"/>
    <w:uiPriority w:val="34"/>
    <w:qFormat/>
    <w:rsid w:val="0046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Ismael&amp;Elizete</dc:creator>
  <cp:keywords/>
  <dc:description/>
  <cp:lastModifiedBy>Ismael&amp;Elizete</cp:lastModifiedBy>
  <cp:revision>5</cp:revision>
  <dcterms:created xsi:type="dcterms:W3CDTF">2021-08-12T16:49:00Z</dcterms:created>
  <dcterms:modified xsi:type="dcterms:W3CDTF">2021-08-12T16:59:00Z</dcterms:modified>
</cp:coreProperties>
</file>